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FC" w:rsidRPr="00045A9A" w:rsidRDefault="007C4DBD">
      <w:pPr>
        <w:pStyle w:val="a3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045A9A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ОТЧЕТ </w:t>
      </w:r>
    </w:p>
    <w:p w:rsidR="008F15FC" w:rsidRPr="00045A9A" w:rsidRDefault="007C4DBD">
      <w:pPr>
        <w:pStyle w:val="a3"/>
        <w:rPr>
          <w:rFonts w:ascii="Arial" w:hAnsi="Arial" w:cs="Arial"/>
          <w:caps w:val="0"/>
          <w:color w:val="auto"/>
          <w:sz w:val="24"/>
          <w:szCs w:val="24"/>
          <w:lang w:val="ru-RU"/>
        </w:rPr>
      </w:pPr>
      <w:r w:rsidRPr="00045A9A">
        <w:rPr>
          <w:rFonts w:ascii="Arial" w:hAnsi="Arial" w:cs="Arial"/>
          <w:color w:val="auto"/>
          <w:sz w:val="24"/>
          <w:szCs w:val="24"/>
          <w:lang w:val="ru-RU"/>
        </w:rPr>
        <w:t>Р</w:t>
      </w:r>
      <w:r w:rsidRPr="00045A9A">
        <w:rPr>
          <w:rFonts w:ascii="Arial" w:hAnsi="Arial" w:cs="Arial"/>
          <w:caps w:val="0"/>
          <w:color w:val="auto"/>
          <w:sz w:val="24"/>
          <w:szCs w:val="24"/>
          <w:lang w:val="ru-RU"/>
        </w:rPr>
        <w:t>евизионной</w:t>
      </w:r>
      <w:r w:rsidRPr="00045A9A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045A9A">
        <w:rPr>
          <w:rFonts w:ascii="Arial" w:hAnsi="Arial" w:cs="Arial"/>
          <w:caps w:val="0"/>
          <w:color w:val="auto"/>
          <w:sz w:val="24"/>
          <w:szCs w:val="24"/>
          <w:lang w:val="ru-RU"/>
        </w:rPr>
        <w:t xml:space="preserve">комиссии </w:t>
      </w:r>
    </w:p>
    <w:p w:rsidR="00B10B41" w:rsidRPr="00045A9A" w:rsidRDefault="007C4DBD">
      <w:pPr>
        <w:pStyle w:val="a3"/>
        <w:rPr>
          <w:rFonts w:ascii="Arial" w:hAnsi="Arial" w:cs="Arial"/>
          <w:color w:val="auto"/>
          <w:sz w:val="24"/>
          <w:szCs w:val="24"/>
          <w:lang w:val="ru-RU"/>
        </w:rPr>
      </w:pPr>
      <w:r w:rsidRPr="00045A9A">
        <w:rPr>
          <w:rFonts w:ascii="Arial" w:hAnsi="Arial" w:cs="Arial"/>
          <w:caps w:val="0"/>
          <w:color w:val="auto"/>
          <w:sz w:val="24"/>
          <w:szCs w:val="24"/>
          <w:lang w:val="ru-RU"/>
        </w:rPr>
        <w:t>Кредитного потребительского кооператива «Касса Взаимного Кредита»</w:t>
      </w:r>
    </w:p>
    <w:p w:rsidR="00D238C7" w:rsidRPr="00045A9A" w:rsidRDefault="00D238C7" w:rsidP="00B25D44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045A9A">
        <w:rPr>
          <w:rFonts w:ascii="Arial" w:hAnsi="Arial" w:cs="Arial"/>
          <w:sz w:val="24"/>
          <w:szCs w:val="24"/>
          <w:lang w:val="ru-RU"/>
        </w:rPr>
        <w:t xml:space="preserve">Период проверки – </w:t>
      </w:r>
      <w:r w:rsidR="00DE6F62">
        <w:rPr>
          <w:rFonts w:ascii="Arial" w:hAnsi="Arial" w:cs="Arial"/>
          <w:b/>
          <w:sz w:val="24"/>
          <w:szCs w:val="24"/>
          <w:lang w:val="ru-RU"/>
        </w:rPr>
        <w:t>2017</w:t>
      </w:r>
      <w:r w:rsidRPr="00045A9A">
        <w:rPr>
          <w:rFonts w:ascii="Arial" w:hAnsi="Arial" w:cs="Arial"/>
          <w:b/>
          <w:sz w:val="24"/>
          <w:szCs w:val="24"/>
          <w:lang w:val="ru-RU"/>
        </w:rPr>
        <w:t xml:space="preserve"> год.</w:t>
      </w:r>
    </w:p>
    <w:p w:rsidR="007C4DBD" w:rsidRPr="00045A9A" w:rsidRDefault="008F15FC" w:rsidP="00B25D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45A9A">
        <w:rPr>
          <w:rFonts w:ascii="Arial" w:hAnsi="Arial" w:cs="Arial"/>
          <w:sz w:val="24"/>
          <w:szCs w:val="24"/>
          <w:lang w:val="ru-RU"/>
        </w:rPr>
        <w:t>Ревизионная комиссия в составе:</w:t>
      </w:r>
    </w:p>
    <w:p w:rsidR="008F15FC" w:rsidRPr="00045A9A" w:rsidRDefault="00DE6F62" w:rsidP="00B25D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Ходос</w:t>
      </w:r>
      <w:proofErr w:type="spellEnd"/>
      <w:r w:rsidRPr="00DE6F62">
        <w:rPr>
          <w:rFonts w:ascii="Arial" w:hAnsi="Arial" w:cs="Arial"/>
          <w:sz w:val="24"/>
          <w:szCs w:val="24"/>
          <w:lang w:val="ru-RU"/>
        </w:rPr>
        <w:t xml:space="preserve"> Вадим Владимирович </w:t>
      </w:r>
      <w:r w:rsidR="008F15FC" w:rsidRPr="00045A9A">
        <w:rPr>
          <w:rFonts w:ascii="Arial" w:hAnsi="Arial" w:cs="Arial"/>
          <w:sz w:val="24"/>
          <w:szCs w:val="24"/>
          <w:lang w:val="ru-RU"/>
        </w:rPr>
        <w:t>– Председатель Ревизионной комиссии</w:t>
      </w:r>
    </w:p>
    <w:p w:rsidR="008F15FC" w:rsidRDefault="00DE6F62" w:rsidP="00B25D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Корсунская</w:t>
      </w:r>
      <w:r w:rsidRPr="00DE6F62">
        <w:rPr>
          <w:rFonts w:ascii="Arial" w:hAnsi="Arial" w:cs="Arial"/>
          <w:sz w:val="24"/>
          <w:szCs w:val="24"/>
          <w:lang w:val="ru-RU"/>
        </w:rPr>
        <w:t xml:space="preserve"> Екатерина Витальевна </w:t>
      </w:r>
      <w:r w:rsidR="008F15FC" w:rsidRPr="00045A9A">
        <w:rPr>
          <w:rFonts w:ascii="Arial" w:hAnsi="Arial" w:cs="Arial"/>
          <w:sz w:val="24"/>
          <w:szCs w:val="24"/>
          <w:lang w:val="ru-RU"/>
        </w:rPr>
        <w:t>– член Ревизионной комиссии</w:t>
      </w:r>
    </w:p>
    <w:p w:rsidR="00DE6F62" w:rsidRPr="00045A9A" w:rsidRDefault="00AF05E9" w:rsidP="00DE6F6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Борисова</w:t>
      </w:r>
      <w:r w:rsidR="00DE6F62" w:rsidRPr="00DE6F62">
        <w:rPr>
          <w:rFonts w:ascii="Arial" w:hAnsi="Arial" w:cs="Arial"/>
          <w:sz w:val="24"/>
          <w:szCs w:val="24"/>
          <w:lang w:val="ru-RU"/>
        </w:rPr>
        <w:t xml:space="preserve"> Ирина Юрьевна</w:t>
      </w:r>
      <w:r w:rsidR="00DE6F62">
        <w:rPr>
          <w:rFonts w:ascii="Arial" w:hAnsi="Arial" w:cs="Arial"/>
          <w:sz w:val="24"/>
          <w:szCs w:val="24"/>
          <w:lang w:val="ru-RU"/>
        </w:rPr>
        <w:t xml:space="preserve"> </w:t>
      </w:r>
      <w:r w:rsidR="00DE6F62" w:rsidRPr="00045A9A">
        <w:rPr>
          <w:rFonts w:ascii="Arial" w:hAnsi="Arial" w:cs="Arial"/>
          <w:sz w:val="24"/>
          <w:szCs w:val="24"/>
          <w:lang w:val="ru-RU"/>
        </w:rPr>
        <w:t>– член Ревизионной комиссии</w:t>
      </w:r>
    </w:p>
    <w:p w:rsidR="008F15FC" w:rsidRPr="00045A9A" w:rsidRDefault="00C742B5" w:rsidP="00B25D44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45A9A">
        <w:rPr>
          <w:rFonts w:ascii="Arial" w:hAnsi="Arial" w:cs="Arial"/>
          <w:sz w:val="24"/>
          <w:szCs w:val="24"/>
          <w:lang w:val="ru-RU"/>
        </w:rPr>
        <w:t>п</w:t>
      </w:r>
      <w:r w:rsidR="008F15FC" w:rsidRPr="00045A9A">
        <w:rPr>
          <w:rFonts w:ascii="Arial" w:hAnsi="Arial" w:cs="Arial"/>
          <w:sz w:val="24"/>
          <w:szCs w:val="24"/>
          <w:lang w:val="ru-RU"/>
        </w:rPr>
        <w:t>роводила ревизию деятельности КПК «КВК» за 201</w:t>
      </w:r>
      <w:r w:rsidR="00DE6F62">
        <w:rPr>
          <w:rFonts w:ascii="Arial" w:hAnsi="Arial" w:cs="Arial"/>
          <w:sz w:val="24"/>
          <w:szCs w:val="24"/>
          <w:lang w:val="ru-RU"/>
        </w:rPr>
        <w:t>7</w:t>
      </w:r>
      <w:r w:rsidR="008F15FC" w:rsidRPr="00045A9A">
        <w:rPr>
          <w:rFonts w:ascii="Arial" w:hAnsi="Arial" w:cs="Arial"/>
          <w:sz w:val="24"/>
          <w:szCs w:val="24"/>
          <w:lang w:val="ru-RU"/>
        </w:rPr>
        <w:t xml:space="preserve"> год в период с </w:t>
      </w:r>
      <w:r w:rsidR="00DE6F62">
        <w:rPr>
          <w:rFonts w:ascii="Arial" w:hAnsi="Arial" w:cs="Arial"/>
          <w:sz w:val="24"/>
          <w:szCs w:val="24"/>
          <w:lang w:val="ru-RU"/>
        </w:rPr>
        <w:t>14</w:t>
      </w:r>
      <w:r w:rsidRPr="00045A9A">
        <w:rPr>
          <w:rFonts w:ascii="Arial" w:hAnsi="Arial" w:cs="Arial"/>
          <w:sz w:val="24"/>
          <w:szCs w:val="24"/>
          <w:lang w:val="ru-RU"/>
        </w:rPr>
        <w:t>.0</w:t>
      </w:r>
      <w:r w:rsidR="00045A9A" w:rsidRPr="00045A9A">
        <w:rPr>
          <w:rFonts w:ascii="Arial" w:hAnsi="Arial" w:cs="Arial"/>
          <w:sz w:val="24"/>
          <w:szCs w:val="24"/>
          <w:lang w:val="ru-RU"/>
        </w:rPr>
        <w:t>5</w:t>
      </w:r>
      <w:r w:rsidRPr="00045A9A">
        <w:rPr>
          <w:rFonts w:ascii="Arial" w:hAnsi="Arial" w:cs="Arial"/>
          <w:sz w:val="24"/>
          <w:szCs w:val="24"/>
          <w:lang w:val="ru-RU"/>
        </w:rPr>
        <w:t>.201</w:t>
      </w:r>
      <w:r w:rsidR="00DE6F62">
        <w:rPr>
          <w:rFonts w:ascii="Arial" w:hAnsi="Arial" w:cs="Arial"/>
          <w:sz w:val="24"/>
          <w:szCs w:val="24"/>
          <w:lang w:val="ru-RU"/>
        </w:rPr>
        <w:t>8</w:t>
      </w:r>
      <w:r w:rsidRPr="00045A9A">
        <w:rPr>
          <w:rFonts w:ascii="Arial" w:hAnsi="Arial" w:cs="Arial"/>
          <w:sz w:val="24"/>
          <w:szCs w:val="24"/>
          <w:lang w:val="ru-RU"/>
        </w:rPr>
        <w:t xml:space="preserve">г. по </w:t>
      </w:r>
      <w:r w:rsidR="00DE6F62">
        <w:rPr>
          <w:rFonts w:ascii="Arial" w:hAnsi="Arial" w:cs="Arial"/>
          <w:sz w:val="24"/>
          <w:szCs w:val="24"/>
          <w:lang w:val="ru-RU"/>
        </w:rPr>
        <w:t>18</w:t>
      </w:r>
      <w:r w:rsidRPr="00045A9A">
        <w:rPr>
          <w:rFonts w:ascii="Arial" w:hAnsi="Arial" w:cs="Arial"/>
          <w:sz w:val="24"/>
          <w:szCs w:val="24"/>
          <w:lang w:val="ru-RU"/>
        </w:rPr>
        <w:t>.0</w:t>
      </w:r>
      <w:r w:rsidR="00045A9A" w:rsidRPr="00045A9A">
        <w:rPr>
          <w:rFonts w:ascii="Arial" w:hAnsi="Arial" w:cs="Arial"/>
          <w:sz w:val="24"/>
          <w:szCs w:val="24"/>
          <w:lang w:val="ru-RU"/>
        </w:rPr>
        <w:t>5</w:t>
      </w:r>
      <w:r w:rsidRPr="00045A9A">
        <w:rPr>
          <w:rFonts w:ascii="Arial" w:hAnsi="Arial" w:cs="Arial"/>
          <w:sz w:val="24"/>
          <w:szCs w:val="24"/>
          <w:lang w:val="ru-RU"/>
        </w:rPr>
        <w:t>.201</w:t>
      </w:r>
      <w:r w:rsidR="00DE6F62">
        <w:rPr>
          <w:rFonts w:ascii="Arial" w:hAnsi="Arial" w:cs="Arial"/>
          <w:sz w:val="24"/>
          <w:szCs w:val="24"/>
          <w:lang w:val="ru-RU"/>
        </w:rPr>
        <w:t>8</w:t>
      </w:r>
      <w:r w:rsidRPr="00045A9A">
        <w:rPr>
          <w:rFonts w:ascii="Arial" w:hAnsi="Arial" w:cs="Arial"/>
          <w:sz w:val="24"/>
          <w:szCs w:val="24"/>
          <w:lang w:val="ru-RU"/>
        </w:rPr>
        <w:t xml:space="preserve"> г.</w:t>
      </w:r>
      <w:r w:rsidR="00EE108F" w:rsidRPr="00045A9A">
        <w:rPr>
          <w:rFonts w:ascii="Arial" w:hAnsi="Arial" w:cs="Arial"/>
          <w:sz w:val="24"/>
          <w:szCs w:val="24"/>
          <w:lang w:val="ru-RU"/>
        </w:rPr>
        <w:t xml:space="preserve"> дистанционно, путем изучения копий документов и лично в офисе КПК «КВК».</w:t>
      </w:r>
    </w:p>
    <w:p w:rsidR="004A58C8" w:rsidRPr="00045A9A" w:rsidRDefault="004A58C8" w:rsidP="00B25D44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4A58C8" w:rsidRPr="00045A9A" w:rsidRDefault="004A58C8" w:rsidP="00B25D44">
      <w:pPr>
        <w:spacing w:after="0"/>
        <w:ind w:firstLine="709"/>
        <w:jc w:val="both"/>
        <w:rPr>
          <w:rStyle w:val="ae"/>
          <w:rFonts w:ascii="Arial" w:hAnsi="Arial" w:cs="Arial"/>
          <w:sz w:val="24"/>
          <w:szCs w:val="24"/>
          <w:lang w:val="ru-RU"/>
        </w:rPr>
      </w:pPr>
      <w:r w:rsidRPr="00045A9A">
        <w:rPr>
          <w:rStyle w:val="ae"/>
          <w:rFonts w:ascii="Arial" w:hAnsi="Arial" w:cs="Arial"/>
          <w:sz w:val="24"/>
          <w:szCs w:val="24"/>
          <w:lang w:val="ru-RU"/>
        </w:rPr>
        <w:t>Итоги ревизии.</w:t>
      </w:r>
    </w:p>
    <w:p w:rsidR="004A58C8" w:rsidRPr="00045A9A" w:rsidRDefault="004A58C8" w:rsidP="00B25D44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742B5" w:rsidRPr="00045A9A" w:rsidRDefault="00C742B5" w:rsidP="00B25D44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45A9A">
        <w:rPr>
          <w:rFonts w:ascii="Arial" w:hAnsi="Arial" w:cs="Arial"/>
          <w:sz w:val="24"/>
          <w:szCs w:val="24"/>
          <w:lang w:val="ru-RU"/>
        </w:rPr>
        <w:t xml:space="preserve">Ревизионная комиссия (далее по тексту – РК) действует на основании Устава КПК «КВК», Положения об органах КПК «КВК». </w:t>
      </w:r>
    </w:p>
    <w:p w:rsidR="00AF43EA" w:rsidRPr="00045A9A" w:rsidRDefault="00AF43EA" w:rsidP="00B25D44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742B5" w:rsidRPr="00045A9A" w:rsidRDefault="00C742B5" w:rsidP="00B25D44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45A9A">
        <w:rPr>
          <w:rFonts w:ascii="Arial" w:hAnsi="Arial" w:cs="Arial"/>
          <w:sz w:val="24"/>
          <w:szCs w:val="24"/>
          <w:lang w:val="ru-RU"/>
        </w:rPr>
        <w:t xml:space="preserve">Ревизионная комиссия избрана решением Общего собрания КПК «КВК», протокол № </w:t>
      </w:r>
      <w:r w:rsidR="00DE6F62" w:rsidRPr="00DE6F62">
        <w:rPr>
          <w:rFonts w:ascii="Arial" w:hAnsi="Arial" w:cs="Arial"/>
          <w:sz w:val="24"/>
          <w:szCs w:val="24"/>
          <w:lang w:val="ru-RU"/>
        </w:rPr>
        <w:t>3</w:t>
      </w:r>
      <w:r w:rsidR="00DE6F62">
        <w:rPr>
          <w:rFonts w:ascii="Arial" w:hAnsi="Arial" w:cs="Arial"/>
          <w:sz w:val="24"/>
          <w:szCs w:val="24"/>
          <w:lang w:val="ru-RU"/>
        </w:rPr>
        <w:t>8</w:t>
      </w:r>
      <w:r w:rsidRPr="00045A9A">
        <w:rPr>
          <w:rFonts w:ascii="Arial" w:hAnsi="Arial" w:cs="Arial"/>
          <w:sz w:val="24"/>
          <w:szCs w:val="24"/>
          <w:lang w:val="ru-RU"/>
        </w:rPr>
        <w:t xml:space="preserve"> от </w:t>
      </w:r>
      <w:r w:rsidR="00DE6F62">
        <w:rPr>
          <w:rFonts w:ascii="Arial" w:hAnsi="Arial" w:cs="Arial"/>
          <w:sz w:val="24"/>
          <w:szCs w:val="24"/>
          <w:lang w:val="ru-RU"/>
        </w:rPr>
        <w:t>06.06.2017</w:t>
      </w:r>
      <w:r w:rsidRPr="00045A9A">
        <w:rPr>
          <w:rFonts w:ascii="Arial" w:hAnsi="Arial" w:cs="Arial"/>
          <w:sz w:val="24"/>
          <w:szCs w:val="24"/>
          <w:lang w:val="ru-RU"/>
        </w:rPr>
        <w:t xml:space="preserve"> г.</w:t>
      </w:r>
    </w:p>
    <w:p w:rsidR="00AF43EA" w:rsidRPr="00045A9A" w:rsidRDefault="00AF43EA" w:rsidP="00B25D44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B25D44" w:rsidRPr="00045A9A" w:rsidRDefault="00B25D44" w:rsidP="00B25D44">
      <w:pPr>
        <w:tabs>
          <w:tab w:val="left" w:pos="504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45A9A">
        <w:rPr>
          <w:rFonts w:ascii="Arial" w:hAnsi="Arial" w:cs="Arial"/>
          <w:sz w:val="24"/>
          <w:szCs w:val="24"/>
          <w:lang w:val="ru-RU"/>
        </w:rPr>
        <w:t>Ревизионной комиссии был обеспечен доступ ко всем первичным документам, отчетности, электронной базе данных бухгалтерского учета (Программа 1С) и электронной базе данных учета расчетов с пайщиками</w:t>
      </w:r>
      <w:r w:rsidR="00C37264" w:rsidRPr="00045A9A">
        <w:rPr>
          <w:rFonts w:ascii="Arial" w:hAnsi="Arial" w:cs="Arial"/>
          <w:sz w:val="24"/>
          <w:szCs w:val="24"/>
          <w:lang w:val="ru-RU"/>
        </w:rPr>
        <w:t xml:space="preserve"> «АК-Кредит»</w:t>
      </w:r>
      <w:r w:rsidRPr="00045A9A">
        <w:rPr>
          <w:rFonts w:ascii="Arial" w:hAnsi="Arial" w:cs="Arial"/>
          <w:sz w:val="24"/>
          <w:szCs w:val="24"/>
          <w:lang w:val="ru-RU"/>
        </w:rPr>
        <w:t xml:space="preserve">. </w:t>
      </w:r>
      <w:r w:rsidR="00EE108F" w:rsidRPr="00045A9A">
        <w:rPr>
          <w:rFonts w:ascii="Arial" w:hAnsi="Arial" w:cs="Arial"/>
          <w:sz w:val="24"/>
          <w:szCs w:val="24"/>
          <w:lang w:val="ru-RU"/>
        </w:rPr>
        <w:t>Работа</w:t>
      </w:r>
      <w:r w:rsidRPr="00045A9A">
        <w:rPr>
          <w:rFonts w:ascii="Arial" w:hAnsi="Arial" w:cs="Arial"/>
          <w:sz w:val="24"/>
          <w:szCs w:val="24"/>
          <w:lang w:val="ru-RU"/>
        </w:rPr>
        <w:t xml:space="preserve"> ревизионной комиссии </w:t>
      </w:r>
      <w:r w:rsidR="00EE108F" w:rsidRPr="00045A9A">
        <w:rPr>
          <w:rFonts w:ascii="Arial" w:hAnsi="Arial" w:cs="Arial"/>
          <w:sz w:val="24"/>
          <w:szCs w:val="24"/>
          <w:lang w:val="ru-RU"/>
        </w:rPr>
        <w:t xml:space="preserve">в офисе КВК </w:t>
      </w:r>
      <w:r w:rsidRPr="00045A9A">
        <w:rPr>
          <w:rFonts w:ascii="Arial" w:hAnsi="Arial" w:cs="Arial"/>
          <w:sz w:val="24"/>
          <w:szCs w:val="24"/>
          <w:lang w:val="ru-RU"/>
        </w:rPr>
        <w:t>проводилась при участии сотрудников КПК «КВК», что исключает возможность изъятия ревизионной комиссией документов, а также внесения корректировок в электронные базы данных.</w:t>
      </w:r>
    </w:p>
    <w:p w:rsidR="00AF43EA" w:rsidRPr="00045A9A" w:rsidRDefault="00AF43EA" w:rsidP="00B25D44">
      <w:pPr>
        <w:tabs>
          <w:tab w:val="left" w:pos="504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B25D44" w:rsidRPr="00045A9A" w:rsidRDefault="00B25D44" w:rsidP="00B25D44">
      <w:pPr>
        <w:tabs>
          <w:tab w:val="left" w:pos="504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45A9A">
        <w:rPr>
          <w:rFonts w:ascii="Arial" w:hAnsi="Arial" w:cs="Arial"/>
          <w:sz w:val="24"/>
          <w:szCs w:val="24"/>
          <w:lang w:val="ru-RU"/>
        </w:rPr>
        <w:t>Хищений в ходе проверки не выявлено.</w:t>
      </w:r>
    </w:p>
    <w:p w:rsidR="00AF43EA" w:rsidRPr="00045A9A" w:rsidRDefault="00AF43EA" w:rsidP="00B25D44">
      <w:pPr>
        <w:tabs>
          <w:tab w:val="left" w:pos="5040"/>
        </w:tabs>
        <w:spacing w:after="0"/>
        <w:ind w:firstLine="709"/>
        <w:jc w:val="both"/>
        <w:rPr>
          <w:rFonts w:ascii="Arial" w:hAnsi="Arial" w:cs="Arial"/>
          <w:color w:val="0070C0"/>
          <w:sz w:val="24"/>
          <w:szCs w:val="24"/>
          <w:lang w:val="ru-RU"/>
        </w:rPr>
      </w:pPr>
    </w:p>
    <w:p w:rsidR="004A58C8" w:rsidRPr="0048061F" w:rsidRDefault="004A58C8" w:rsidP="00B25D44">
      <w:pPr>
        <w:tabs>
          <w:tab w:val="left" w:pos="5040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8061F">
        <w:rPr>
          <w:rFonts w:ascii="Arial" w:hAnsi="Arial" w:cs="Arial"/>
          <w:b/>
          <w:sz w:val="24"/>
          <w:szCs w:val="24"/>
          <w:lang w:val="ru-RU"/>
        </w:rPr>
        <w:t>Ревизионная комиссия считает результаты деятельности КПК «КВК»</w:t>
      </w:r>
      <w:r w:rsidR="00F72221" w:rsidRPr="0048061F">
        <w:rPr>
          <w:rFonts w:ascii="Arial" w:hAnsi="Arial" w:cs="Arial"/>
          <w:b/>
          <w:sz w:val="24"/>
          <w:szCs w:val="24"/>
          <w:lang w:val="ru-RU"/>
        </w:rPr>
        <w:t xml:space="preserve"> удовлетворительными.</w:t>
      </w:r>
    </w:p>
    <w:p w:rsidR="00F72221" w:rsidRPr="0048061F" w:rsidRDefault="00F72221" w:rsidP="00C37264">
      <w:pPr>
        <w:tabs>
          <w:tab w:val="left" w:pos="504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8061F">
        <w:rPr>
          <w:rFonts w:ascii="Arial" w:hAnsi="Arial" w:cs="Arial"/>
          <w:sz w:val="24"/>
          <w:szCs w:val="24"/>
          <w:lang w:val="ru-RU"/>
        </w:rPr>
        <w:t>РК не ставила перед собой задачу перепроверки  результатов проведенн</w:t>
      </w:r>
      <w:r w:rsidR="00C37264" w:rsidRPr="0048061F">
        <w:rPr>
          <w:rFonts w:ascii="Arial" w:hAnsi="Arial" w:cs="Arial"/>
          <w:sz w:val="24"/>
          <w:szCs w:val="24"/>
          <w:lang w:val="ru-RU"/>
        </w:rPr>
        <w:t>ой</w:t>
      </w:r>
      <w:r w:rsidRPr="0048061F">
        <w:rPr>
          <w:rFonts w:ascii="Arial" w:hAnsi="Arial" w:cs="Arial"/>
          <w:sz w:val="24"/>
          <w:szCs w:val="24"/>
          <w:lang w:val="ru-RU"/>
        </w:rPr>
        <w:t xml:space="preserve"> </w:t>
      </w:r>
      <w:r w:rsidR="00EE108F" w:rsidRPr="0048061F">
        <w:rPr>
          <w:rFonts w:ascii="Arial" w:hAnsi="Arial" w:cs="Arial"/>
          <w:sz w:val="24"/>
          <w:szCs w:val="24"/>
          <w:lang w:val="ru-RU"/>
        </w:rPr>
        <w:t>за</w:t>
      </w:r>
      <w:r w:rsidRPr="0048061F">
        <w:rPr>
          <w:rFonts w:ascii="Arial" w:hAnsi="Arial" w:cs="Arial"/>
          <w:sz w:val="24"/>
          <w:szCs w:val="24"/>
          <w:lang w:val="ru-RU"/>
        </w:rPr>
        <w:t xml:space="preserve"> 201</w:t>
      </w:r>
      <w:r w:rsidR="00E168BE">
        <w:rPr>
          <w:rFonts w:ascii="Arial" w:hAnsi="Arial" w:cs="Arial"/>
          <w:sz w:val="24"/>
          <w:szCs w:val="24"/>
          <w:lang w:val="ru-RU"/>
        </w:rPr>
        <w:t>7</w:t>
      </w:r>
      <w:r w:rsidRPr="0048061F">
        <w:rPr>
          <w:rFonts w:ascii="Arial" w:hAnsi="Arial" w:cs="Arial"/>
          <w:sz w:val="24"/>
          <w:szCs w:val="24"/>
          <w:lang w:val="ru-RU"/>
        </w:rPr>
        <w:t xml:space="preserve"> год внешн</w:t>
      </w:r>
      <w:r w:rsidR="00C37264" w:rsidRPr="0048061F">
        <w:rPr>
          <w:rFonts w:ascii="Arial" w:hAnsi="Arial" w:cs="Arial"/>
          <w:sz w:val="24"/>
          <w:szCs w:val="24"/>
          <w:lang w:val="ru-RU"/>
        </w:rPr>
        <w:t>ей</w:t>
      </w:r>
      <w:r w:rsidRPr="0048061F">
        <w:rPr>
          <w:rFonts w:ascii="Arial" w:hAnsi="Arial" w:cs="Arial"/>
          <w:sz w:val="24"/>
          <w:szCs w:val="24"/>
          <w:lang w:val="ru-RU"/>
        </w:rPr>
        <w:t xml:space="preserve"> аудиторской проверки, выполненной утвержденным Общим собранием аудитором ООО «Центр «Консалтинг Аудит»</w:t>
      </w:r>
      <w:r w:rsidR="00AF3CC3" w:rsidRPr="0048061F">
        <w:rPr>
          <w:rFonts w:ascii="Arial" w:hAnsi="Arial" w:cs="Arial"/>
          <w:sz w:val="24"/>
          <w:szCs w:val="24"/>
          <w:lang w:val="ru-RU"/>
        </w:rPr>
        <w:t xml:space="preserve"> </w:t>
      </w:r>
      <w:r w:rsidR="00C37264" w:rsidRPr="0048061F">
        <w:rPr>
          <w:rFonts w:ascii="Arial" w:hAnsi="Arial" w:cs="Arial"/>
          <w:sz w:val="24"/>
          <w:szCs w:val="24"/>
          <w:lang w:val="ru-RU"/>
        </w:rPr>
        <w:t>.</w:t>
      </w:r>
    </w:p>
    <w:p w:rsidR="00F72221" w:rsidRDefault="00F72221" w:rsidP="00B25D44">
      <w:pPr>
        <w:tabs>
          <w:tab w:val="left" w:pos="504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8061F">
        <w:rPr>
          <w:rFonts w:ascii="Arial" w:hAnsi="Arial" w:cs="Arial"/>
          <w:sz w:val="24"/>
          <w:szCs w:val="24"/>
          <w:lang w:val="ru-RU"/>
        </w:rPr>
        <w:t>РК согласна с результатами указанн</w:t>
      </w:r>
      <w:r w:rsidR="003D369B" w:rsidRPr="0048061F">
        <w:rPr>
          <w:rFonts w:ascii="Arial" w:hAnsi="Arial" w:cs="Arial"/>
          <w:sz w:val="24"/>
          <w:szCs w:val="24"/>
          <w:lang w:val="ru-RU"/>
        </w:rPr>
        <w:t>ой</w:t>
      </w:r>
      <w:r w:rsidRPr="0048061F">
        <w:rPr>
          <w:rFonts w:ascii="Arial" w:hAnsi="Arial" w:cs="Arial"/>
          <w:sz w:val="24"/>
          <w:szCs w:val="24"/>
          <w:lang w:val="ru-RU"/>
        </w:rPr>
        <w:t xml:space="preserve"> проверк</w:t>
      </w:r>
      <w:r w:rsidR="003D369B" w:rsidRPr="0048061F">
        <w:rPr>
          <w:rFonts w:ascii="Arial" w:hAnsi="Arial" w:cs="Arial"/>
          <w:sz w:val="24"/>
          <w:szCs w:val="24"/>
          <w:lang w:val="ru-RU"/>
        </w:rPr>
        <w:t>и</w:t>
      </w:r>
      <w:r w:rsidRPr="0048061F">
        <w:rPr>
          <w:rFonts w:ascii="Arial" w:hAnsi="Arial" w:cs="Arial"/>
          <w:sz w:val="24"/>
          <w:szCs w:val="24"/>
          <w:lang w:val="ru-RU"/>
        </w:rPr>
        <w:t xml:space="preserve"> и по результатам собственной ревизии подтверждает данные бухгалтерской отчетности КПК «КВК», в частности </w:t>
      </w:r>
      <w:r w:rsidRPr="0048061F">
        <w:rPr>
          <w:rFonts w:ascii="Arial" w:hAnsi="Arial" w:cs="Arial"/>
          <w:sz w:val="24"/>
          <w:szCs w:val="24"/>
          <w:lang w:val="ru-RU"/>
        </w:rPr>
        <w:lastRenderedPageBreak/>
        <w:t xml:space="preserve">размер Активов в сумме </w:t>
      </w:r>
      <w:r w:rsidR="00E168BE">
        <w:rPr>
          <w:rFonts w:ascii="Arial" w:hAnsi="Arial" w:cs="Arial"/>
          <w:sz w:val="24"/>
          <w:szCs w:val="24"/>
          <w:lang w:val="ru-RU"/>
        </w:rPr>
        <w:t>73</w:t>
      </w:r>
      <w:r w:rsidR="00D453E7">
        <w:rPr>
          <w:rFonts w:ascii="Arial" w:hAnsi="Arial" w:cs="Arial"/>
          <w:sz w:val="24"/>
          <w:szCs w:val="24"/>
          <w:lang w:val="ru-RU"/>
        </w:rPr>
        <w:t> </w:t>
      </w:r>
      <w:r w:rsidR="00E168BE">
        <w:rPr>
          <w:rFonts w:ascii="Arial" w:hAnsi="Arial" w:cs="Arial"/>
          <w:sz w:val="24"/>
          <w:szCs w:val="24"/>
          <w:lang w:val="ru-RU"/>
        </w:rPr>
        <w:t>329</w:t>
      </w:r>
      <w:r w:rsidR="00D453E7">
        <w:rPr>
          <w:rFonts w:ascii="Arial" w:hAnsi="Arial" w:cs="Arial"/>
          <w:sz w:val="24"/>
          <w:szCs w:val="24"/>
          <w:lang w:val="ru-RU"/>
        </w:rPr>
        <w:t xml:space="preserve"> </w:t>
      </w:r>
      <w:r w:rsidRPr="0048061F">
        <w:rPr>
          <w:rFonts w:ascii="Arial" w:hAnsi="Arial" w:cs="Arial"/>
          <w:sz w:val="24"/>
          <w:szCs w:val="24"/>
          <w:lang w:val="ru-RU"/>
        </w:rPr>
        <w:t xml:space="preserve">т. руб., капитала в размере </w:t>
      </w:r>
      <w:r w:rsidR="006A0620">
        <w:rPr>
          <w:rFonts w:ascii="Arial" w:hAnsi="Arial" w:cs="Arial"/>
          <w:sz w:val="24"/>
          <w:szCs w:val="24"/>
          <w:lang w:val="ru-RU"/>
        </w:rPr>
        <w:t>13 529</w:t>
      </w:r>
      <w:r w:rsidRPr="0048061F">
        <w:rPr>
          <w:rFonts w:ascii="Arial" w:hAnsi="Arial" w:cs="Arial"/>
          <w:sz w:val="24"/>
          <w:szCs w:val="24"/>
          <w:lang w:val="ru-RU"/>
        </w:rPr>
        <w:t xml:space="preserve"> т. руб. и обязательств в размере </w:t>
      </w:r>
      <w:r w:rsidR="00D453E7">
        <w:rPr>
          <w:rFonts w:ascii="Arial" w:hAnsi="Arial" w:cs="Arial"/>
          <w:sz w:val="24"/>
          <w:szCs w:val="24"/>
          <w:lang w:val="ru-RU"/>
        </w:rPr>
        <w:t>59 800</w:t>
      </w:r>
      <w:r w:rsidR="0048061F" w:rsidRPr="0048061F">
        <w:rPr>
          <w:rFonts w:ascii="Arial" w:hAnsi="Arial" w:cs="Arial"/>
          <w:sz w:val="24"/>
          <w:szCs w:val="24"/>
          <w:lang w:val="ru-RU"/>
        </w:rPr>
        <w:t xml:space="preserve"> </w:t>
      </w:r>
      <w:r w:rsidRPr="0048061F">
        <w:rPr>
          <w:rFonts w:ascii="Arial" w:hAnsi="Arial" w:cs="Arial"/>
          <w:sz w:val="24"/>
          <w:szCs w:val="24"/>
          <w:lang w:val="ru-RU"/>
        </w:rPr>
        <w:t>т. руб.</w:t>
      </w:r>
    </w:p>
    <w:p w:rsidR="001C1C34" w:rsidRDefault="001C1C34" w:rsidP="00B25D44">
      <w:pPr>
        <w:tabs>
          <w:tab w:val="left" w:pos="504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Кроме того, РК ознакомилась и поддерживает результаты проверки деятельности КПК «КВК» за период 01.04.2016 по 31.03.2017 г., проведенной Центральным Банком РФ в период с 06 Марта 2017 г. по 27 Апреля 2017 г. </w:t>
      </w:r>
    </w:p>
    <w:p w:rsidR="00F72221" w:rsidRPr="00045A9A" w:rsidRDefault="00F72221" w:rsidP="00B25D44">
      <w:pPr>
        <w:tabs>
          <w:tab w:val="left" w:pos="5040"/>
        </w:tabs>
        <w:spacing w:after="0"/>
        <w:ind w:firstLine="709"/>
        <w:jc w:val="both"/>
        <w:rPr>
          <w:rFonts w:ascii="Arial" w:hAnsi="Arial" w:cs="Arial"/>
          <w:color w:val="0070C0"/>
          <w:sz w:val="24"/>
          <w:szCs w:val="24"/>
          <w:lang w:val="ru-RU"/>
        </w:rPr>
      </w:pPr>
    </w:p>
    <w:p w:rsidR="00B25D44" w:rsidRPr="00A85C30" w:rsidRDefault="004A58C8" w:rsidP="004A58C8">
      <w:pPr>
        <w:spacing w:after="0"/>
        <w:ind w:firstLine="709"/>
        <w:jc w:val="both"/>
        <w:rPr>
          <w:rStyle w:val="ae"/>
          <w:rFonts w:ascii="Arial" w:hAnsi="Arial" w:cs="Arial"/>
          <w:sz w:val="24"/>
          <w:szCs w:val="24"/>
          <w:lang w:val="ru-RU"/>
        </w:rPr>
      </w:pPr>
      <w:r w:rsidRPr="00A85C30">
        <w:rPr>
          <w:rStyle w:val="ae"/>
          <w:rFonts w:ascii="Arial" w:hAnsi="Arial" w:cs="Arial"/>
          <w:sz w:val="24"/>
          <w:szCs w:val="24"/>
          <w:lang w:val="ru-RU"/>
        </w:rPr>
        <w:t>Замечания и рекомендации Ревизионной комиссии</w:t>
      </w:r>
      <w:r w:rsidR="00B25D44" w:rsidRPr="00A85C30">
        <w:rPr>
          <w:rStyle w:val="ae"/>
          <w:rFonts w:ascii="Arial" w:hAnsi="Arial" w:cs="Arial"/>
          <w:sz w:val="24"/>
          <w:szCs w:val="24"/>
          <w:lang w:val="ru-RU"/>
        </w:rPr>
        <w:t>.</w:t>
      </w:r>
    </w:p>
    <w:p w:rsidR="00A965BE" w:rsidRPr="00A85C30" w:rsidRDefault="00A965BE" w:rsidP="004A58C8">
      <w:pPr>
        <w:spacing w:after="0"/>
        <w:ind w:firstLine="709"/>
        <w:jc w:val="both"/>
        <w:rPr>
          <w:rStyle w:val="ae"/>
          <w:rFonts w:ascii="Arial" w:hAnsi="Arial" w:cs="Arial"/>
          <w:sz w:val="24"/>
          <w:szCs w:val="24"/>
          <w:lang w:val="ru-RU"/>
        </w:rPr>
      </w:pPr>
    </w:p>
    <w:p w:rsidR="00552822" w:rsidRPr="00A85C30" w:rsidRDefault="00552822" w:rsidP="00A965BE">
      <w:pPr>
        <w:pStyle w:val="af3"/>
        <w:numPr>
          <w:ilvl w:val="0"/>
          <w:numId w:val="16"/>
        </w:numPr>
        <w:tabs>
          <w:tab w:val="left" w:pos="1418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A85C30">
        <w:rPr>
          <w:rFonts w:ascii="Arial" w:hAnsi="Arial" w:cs="Arial"/>
          <w:sz w:val="24"/>
          <w:szCs w:val="24"/>
          <w:lang w:val="ru-RU"/>
        </w:rPr>
        <w:t>РК отмечает негативную тенденцию к снижению валюты баланса кооператива</w:t>
      </w:r>
      <w:r w:rsidR="005B773C" w:rsidRPr="00A85C30">
        <w:rPr>
          <w:rFonts w:ascii="Arial" w:hAnsi="Arial" w:cs="Arial"/>
          <w:sz w:val="24"/>
          <w:szCs w:val="24"/>
          <w:lang w:val="ru-RU"/>
        </w:rPr>
        <w:t xml:space="preserve">, которая наблюдается уже </w:t>
      </w:r>
      <w:r w:rsidR="00D73E13">
        <w:rPr>
          <w:rFonts w:ascii="Arial" w:hAnsi="Arial" w:cs="Arial"/>
          <w:sz w:val="24"/>
          <w:szCs w:val="24"/>
          <w:lang w:val="ru-RU"/>
        </w:rPr>
        <w:t>пятый</w:t>
      </w:r>
      <w:r w:rsidR="005B773C" w:rsidRPr="00A85C30">
        <w:rPr>
          <w:rFonts w:ascii="Arial" w:hAnsi="Arial" w:cs="Arial"/>
          <w:sz w:val="24"/>
          <w:szCs w:val="24"/>
          <w:lang w:val="ru-RU"/>
        </w:rPr>
        <w:t xml:space="preserve"> год подряд</w:t>
      </w:r>
      <w:r w:rsidRPr="00A85C30">
        <w:rPr>
          <w:rFonts w:ascii="Arial" w:hAnsi="Arial" w:cs="Arial"/>
          <w:sz w:val="24"/>
          <w:szCs w:val="24"/>
          <w:lang w:val="ru-RU"/>
        </w:rPr>
        <w:t>. За 201</w:t>
      </w:r>
      <w:r w:rsidR="00D73E13">
        <w:rPr>
          <w:rFonts w:ascii="Arial" w:hAnsi="Arial" w:cs="Arial"/>
          <w:sz w:val="24"/>
          <w:szCs w:val="24"/>
          <w:lang w:val="ru-RU"/>
        </w:rPr>
        <w:t>7</w:t>
      </w:r>
      <w:r w:rsidRPr="00A85C30">
        <w:rPr>
          <w:rFonts w:ascii="Arial" w:hAnsi="Arial" w:cs="Arial"/>
          <w:sz w:val="24"/>
          <w:szCs w:val="24"/>
          <w:lang w:val="ru-RU"/>
        </w:rPr>
        <w:t xml:space="preserve"> год Активы кооператива снизились на </w:t>
      </w:r>
      <w:r w:rsidR="00D73E13">
        <w:rPr>
          <w:rFonts w:ascii="Arial" w:hAnsi="Arial" w:cs="Arial"/>
          <w:sz w:val="24"/>
          <w:szCs w:val="24"/>
          <w:lang w:val="ru-RU"/>
        </w:rPr>
        <w:t xml:space="preserve">3,2%, </w:t>
      </w:r>
      <w:r w:rsidRPr="00A85C30">
        <w:rPr>
          <w:rFonts w:ascii="Arial" w:hAnsi="Arial" w:cs="Arial"/>
          <w:sz w:val="24"/>
          <w:szCs w:val="24"/>
          <w:lang w:val="ru-RU"/>
        </w:rPr>
        <w:t xml:space="preserve">Обязательства – на </w:t>
      </w:r>
      <w:r w:rsidR="00D73E13">
        <w:rPr>
          <w:rFonts w:ascii="Arial" w:hAnsi="Arial" w:cs="Arial"/>
          <w:sz w:val="24"/>
          <w:szCs w:val="24"/>
          <w:lang w:val="ru-RU"/>
        </w:rPr>
        <w:t>9</w:t>
      </w:r>
      <w:r w:rsidR="001C1C34" w:rsidRPr="00A85C30">
        <w:rPr>
          <w:rFonts w:ascii="Arial" w:hAnsi="Arial" w:cs="Arial"/>
          <w:sz w:val="24"/>
          <w:szCs w:val="24"/>
          <w:lang w:val="ru-RU"/>
        </w:rPr>
        <w:t>,9</w:t>
      </w:r>
      <w:r w:rsidR="00D73E13">
        <w:rPr>
          <w:rFonts w:ascii="Arial" w:hAnsi="Arial" w:cs="Arial"/>
          <w:sz w:val="24"/>
          <w:szCs w:val="24"/>
          <w:lang w:val="ru-RU"/>
        </w:rPr>
        <w:t xml:space="preserve">%, в то время как Капитал увеличился на </w:t>
      </w:r>
      <w:r w:rsidR="00547111">
        <w:rPr>
          <w:rFonts w:ascii="Arial" w:hAnsi="Arial" w:cs="Arial"/>
          <w:sz w:val="24"/>
          <w:szCs w:val="24"/>
          <w:lang w:val="ru-RU"/>
        </w:rPr>
        <w:t>44,0%</w:t>
      </w:r>
    </w:p>
    <w:p w:rsidR="00AF43EA" w:rsidRPr="00A85C30" w:rsidRDefault="00AF43EA" w:rsidP="00AF43EA">
      <w:pPr>
        <w:pStyle w:val="af3"/>
        <w:tabs>
          <w:tab w:val="left" w:pos="1418"/>
        </w:tabs>
        <w:spacing w:after="0"/>
        <w:ind w:left="851"/>
        <w:jc w:val="both"/>
        <w:rPr>
          <w:rFonts w:ascii="Arial" w:hAnsi="Arial" w:cs="Arial"/>
          <w:sz w:val="24"/>
          <w:szCs w:val="24"/>
          <w:lang w:val="ru-RU"/>
        </w:rPr>
      </w:pPr>
    </w:p>
    <w:p w:rsidR="00AF43EA" w:rsidRPr="00A85C30" w:rsidRDefault="00552822" w:rsidP="001C1C34">
      <w:pPr>
        <w:pStyle w:val="af3"/>
        <w:numPr>
          <w:ilvl w:val="0"/>
          <w:numId w:val="16"/>
        </w:numPr>
        <w:tabs>
          <w:tab w:val="left" w:pos="1418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A85C30">
        <w:rPr>
          <w:rFonts w:ascii="Arial" w:hAnsi="Arial" w:cs="Arial"/>
          <w:sz w:val="24"/>
          <w:szCs w:val="24"/>
          <w:lang w:val="ru-RU"/>
        </w:rPr>
        <w:t>В 201</w:t>
      </w:r>
      <w:r w:rsidR="00547111">
        <w:rPr>
          <w:rFonts w:ascii="Arial" w:hAnsi="Arial" w:cs="Arial"/>
          <w:sz w:val="24"/>
          <w:szCs w:val="24"/>
          <w:lang w:val="ru-RU"/>
        </w:rPr>
        <w:t>7</w:t>
      </w:r>
      <w:r w:rsidRPr="00A85C30">
        <w:rPr>
          <w:rFonts w:ascii="Arial" w:hAnsi="Arial" w:cs="Arial"/>
          <w:sz w:val="24"/>
          <w:szCs w:val="24"/>
          <w:lang w:val="ru-RU"/>
        </w:rPr>
        <w:t xml:space="preserve"> году расходы превысили доходы на </w:t>
      </w:r>
      <w:r w:rsidR="00547111">
        <w:rPr>
          <w:rFonts w:ascii="Arial" w:hAnsi="Arial" w:cs="Arial"/>
          <w:sz w:val="24"/>
          <w:szCs w:val="24"/>
          <w:lang w:val="ru-RU"/>
        </w:rPr>
        <w:t>803</w:t>
      </w:r>
      <w:r w:rsidR="001C1C34" w:rsidRPr="00A85C30">
        <w:rPr>
          <w:rFonts w:ascii="Arial" w:hAnsi="Arial" w:cs="Arial"/>
          <w:sz w:val="24"/>
          <w:szCs w:val="24"/>
          <w:lang w:val="ru-RU"/>
        </w:rPr>
        <w:t>т.руб., в результате убыток от деятельности кооператива с учетом убыт</w:t>
      </w:r>
      <w:r w:rsidR="00547111">
        <w:rPr>
          <w:rFonts w:ascii="Arial" w:hAnsi="Arial" w:cs="Arial"/>
          <w:sz w:val="24"/>
          <w:szCs w:val="24"/>
          <w:lang w:val="ru-RU"/>
        </w:rPr>
        <w:t>ка на начало года составил  5769</w:t>
      </w:r>
      <w:r w:rsidR="001C1C34" w:rsidRPr="00A85C30">
        <w:rPr>
          <w:rFonts w:ascii="Arial" w:hAnsi="Arial" w:cs="Arial"/>
          <w:sz w:val="24"/>
          <w:szCs w:val="24"/>
          <w:lang w:val="ru-RU"/>
        </w:rPr>
        <w:t>т.руб.</w:t>
      </w:r>
      <w:r w:rsidR="002034D7" w:rsidRPr="00A85C3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034D7" w:rsidRDefault="002034D7" w:rsidP="002034D7">
      <w:pPr>
        <w:tabs>
          <w:tab w:val="left" w:pos="1418"/>
        </w:tabs>
        <w:spacing w:after="0"/>
        <w:jc w:val="both"/>
        <w:rPr>
          <w:rFonts w:ascii="Tahoma" w:hAnsi="Tahoma" w:cs="Tahoma"/>
          <w:sz w:val="26"/>
          <w:szCs w:val="26"/>
          <w:shd w:val="clear" w:color="auto" w:fill="F5F5F5"/>
          <w:lang w:val="ru-RU"/>
        </w:rPr>
      </w:pPr>
      <w:r w:rsidRPr="00A85C30">
        <w:rPr>
          <w:rFonts w:ascii="Arial" w:hAnsi="Arial" w:cs="Arial"/>
          <w:sz w:val="24"/>
          <w:szCs w:val="24"/>
          <w:lang w:val="ru-RU"/>
        </w:rPr>
        <w:t xml:space="preserve">Учитывая сохранение тенденции к уменьшению </w:t>
      </w:r>
      <w:r w:rsidR="00A85C30">
        <w:rPr>
          <w:rFonts w:ascii="Arial" w:hAnsi="Arial" w:cs="Arial"/>
          <w:sz w:val="24"/>
          <w:szCs w:val="24"/>
          <w:lang w:val="ru-RU"/>
        </w:rPr>
        <w:t>активов кооператива</w:t>
      </w:r>
      <w:r w:rsidRPr="00A85C30">
        <w:rPr>
          <w:rFonts w:ascii="Arial" w:hAnsi="Arial" w:cs="Arial"/>
          <w:sz w:val="24"/>
          <w:szCs w:val="24"/>
          <w:lang w:val="ru-RU"/>
        </w:rPr>
        <w:t xml:space="preserve"> и превышению расходов кооператива над доходами на протяжении нескольких лет, РК рекомендует принять решение о покрытии убытка за счет дополнительных взносов пайщиков в соответствии с </w:t>
      </w:r>
      <w:r w:rsidR="00A85C30" w:rsidRPr="00A85C30">
        <w:rPr>
          <w:rFonts w:ascii="Arial" w:hAnsi="Arial" w:cs="Arial"/>
          <w:sz w:val="24"/>
          <w:szCs w:val="24"/>
          <w:lang w:val="ru-RU"/>
        </w:rPr>
        <w:t xml:space="preserve">п. 3 ст. 26 </w:t>
      </w:r>
      <w:r w:rsidR="00A85C30" w:rsidRPr="00A85C30">
        <w:rPr>
          <w:rFonts w:ascii="Tahoma" w:hAnsi="Tahoma" w:cs="Tahoma"/>
          <w:sz w:val="26"/>
          <w:szCs w:val="26"/>
          <w:shd w:val="clear" w:color="auto" w:fill="F5F5F5"/>
          <w:lang w:val="ru-RU"/>
        </w:rPr>
        <w:t xml:space="preserve">Федерального закона от 18.07.2009 </w:t>
      </w:r>
      <w:r w:rsidR="00A85C30" w:rsidRPr="00A85C30">
        <w:rPr>
          <w:rFonts w:ascii="Tahoma" w:hAnsi="Tahoma" w:cs="Tahoma"/>
          <w:sz w:val="26"/>
          <w:szCs w:val="26"/>
          <w:shd w:val="clear" w:color="auto" w:fill="F5F5F5"/>
        </w:rPr>
        <w:t>N</w:t>
      </w:r>
      <w:r w:rsidR="00A85C30" w:rsidRPr="00A85C30">
        <w:rPr>
          <w:rFonts w:ascii="Tahoma" w:hAnsi="Tahoma" w:cs="Tahoma"/>
          <w:sz w:val="26"/>
          <w:szCs w:val="26"/>
          <w:shd w:val="clear" w:color="auto" w:fill="F5F5F5"/>
          <w:lang w:val="ru-RU"/>
        </w:rPr>
        <w:t xml:space="preserve"> 190-ФЗ "О кредитной кооперации" и ст.123.3 Гражданского Кодекса РФ.</w:t>
      </w:r>
    </w:p>
    <w:p w:rsidR="00455FD4" w:rsidRPr="00A85C30" w:rsidRDefault="00455FD4" w:rsidP="002034D7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303EE9" w:rsidRDefault="00552822" w:rsidP="00455FD4">
      <w:pPr>
        <w:pStyle w:val="af3"/>
        <w:numPr>
          <w:ilvl w:val="0"/>
          <w:numId w:val="16"/>
        </w:numPr>
        <w:tabs>
          <w:tab w:val="left" w:pos="1418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C55CFC">
        <w:rPr>
          <w:rFonts w:ascii="Arial" w:hAnsi="Arial" w:cs="Arial"/>
          <w:sz w:val="24"/>
          <w:szCs w:val="24"/>
          <w:lang w:val="ru-RU"/>
        </w:rPr>
        <w:t xml:space="preserve">Резервный фонд кооператива </w:t>
      </w:r>
      <w:r w:rsidR="00483BE1">
        <w:rPr>
          <w:rFonts w:ascii="Arial" w:hAnsi="Arial" w:cs="Arial"/>
          <w:sz w:val="24"/>
          <w:szCs w:val="24"/>
          <w:lang w:val="ru-RU"/>
        </w:rPr>
        <w:t>на 31.12.17 составил 2 565</w:t>
      </w:r>
      <w:r w:rsidR="00C55CFC" w:rsidRPr="00C55CF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55CFC" w:rsidRPr="00C55CFC">
        <w:rPr>
          <w:rFonts w:ascii="Arial" w:hAnsi="Arial" w:cs="Arial"/>
          <w:sz w:val="24"/>
          <w:szCs w:val="24"/>
          <w:lang w:val="ru-RU"/>
        </w:rPr>
        <w:t>т.руб</w:t>
      </w:r>
      <w:proofErr w:type="spellEnd"/>
      <w:r w:rsidR="00C55CFC" w:rsidRPr="00C55CFC">
        <w:rPr>
          <w:rFonts w:ascii="Arial" w:hAnsi="Arial" w:cs="Arial"/>
          <w:sz w:val="24"/>
          <w:szCs w:val="24"/>
          <w:lang w:val="ru-RU"/>
        </w:rPr>
        <w:t>., что обеспечило выполнения норматива соотношения величины резервного фонда кредитного кооператива и общего размера задолженности по сумме основного долга, образовавшейся в связи с привлечением кредитным кооперативом денежных средств от членов кредитного кооператива (пайщиков) (ФН1), установленного федеральным законом 190-ФЗ «О кредитной кооперации» и Указанием ЦБ "О числовых значениях и порядке расчета финансовых нормативов кредитных потребительских кооперативов".</w:t>
      </w:r>
    </w:p>
    <w:p w:rsidR="00455FD4" w:rsidRPr="00455FD4" w:rsidRDefault="00455FD4" w:rsidP="00455FD4">
      <w:pPr>
        <w:pStyle w:val="af3"/>
        <w:tabs>
          <w:tab w:val="left" w:pos="1418"/>
        </w:tabs>
        <w:spacing w:after="0"/>
        <w:ind w:left="851"/>
        <w:jc w:val="both"/>
        <w:rPr>
          <w:rFonts w:ascii="Arial" w:hAnsi="Arial" w:cs="Arial"/>
          <w:sz w:val="24"/>
          <w:szCs w:val="24"/>
          <w:lang w:val="ru-RU"/>
        </w:rPr>
      </w:pPr>
    </w:p>
    <w:p w:rsidR="00B25D44" w:rsidRPr="00AF05E9" w:rsidRDefault="00C1075B" w:rsidP="00C1075B">
      <w:pPr>
        <w:pStyle w:val="af3"/>
        <w:numPr>
          <w:ilvl w:val="0"/>
          <w:numId w:val="16"/>
        </w:numPr>
        <w:tabs>
          <w:tab w:val="left" w:pos="1418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  <w:highlight w:val="yellow"/>
          <w:lang w:val="ru-RU"/>
        </w:rPr>
      </w:pPr>
      <w:r w:rsidRPr="00AF05E9">
        <w:rPr>
          <w:rFonts w:ascii="Arial" w:hAnsi="Arial" w:cs="Arial"/>
          <w:sz w:val="24"/>
          <w:szCs w:val="24"/>
          <w:highlight w:val="yellow"/>
          <w:lang w:val="ru-RU"/>
        </w:rPr>
        <w:t xml:space="preserve">РК настаивает на внесении изменений в п.2.10 Положения о займах. </w:t>
      </w:r>
    </w:p>
    <w:p w:rsidR="00C1075B" w:rsidRPr="00AF05E9" w:rsidRDefault="00C1075B" w:rsidP="00AA7E2F">
      <w:pPr>
        <w:pStyle w:val="af3"/>
        <w:tabs>
          <w:tab w:val="left" w:pos="1418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  <w:highlight w:val="yellow"/>
          <w:lang w:val="ru-RU"/>
        </w:rPr>
      </w:pPr>
      <w:r w:rsidRPr="00AF05E9">
        <w:rPr>
          <w:rFonts w:ascii="Arial" w:hAnsi="Arial" w:cs="Arial"/>
          <w:sz w:val="24"/>
          <w:szCs w:val="24"/>
          <w:highlight w:val="yellow"/>
          <w:lang w:val="ru-RU"/>
        </w:rPr>
        <w:t xml:space="preserve">В действующей редакции: «В случае наличия конфликта интересов, а также в случае предоставления займов членам выборных органов решение о предоставлении займа принимает </w:t>
      </w:r>
      <w:r w:rsidRPr="00AF05E9">
        <w:rPr>
          <w:rFonts w:ascii="Arial" w:hAnsi="Arial" w:cs="Arial"/>
          <w:bCs/>
          <w:sz w:val="24"/>
          <w:szCs w:val="24"/>
          <w:highlight w:val="yellow"/>
          <w:lang w:val="ru-RU"/>
        </w:rPr>
        <w:t>Ревизионная комиссия кредитного кооператива». нарушается требования ч.2 ст. 24</w:t>
      </w:r>
      <w:r w:rsidRPr="00AF05E9">
        <w:rPr>
          <w:rFonts w:ascii="Arial" w:hAnsi="Arial" w:cs="Arial"/>
          <w:b/>
          <w:bCs/>
          <w:sz w:val="24"/>
          <w:szCs w:val="24"/>
          <w:highlight w:val="yellow"/>
          <w:lang w:val="ru-RU"/>
        </w:rPr>
        <w:t xml:space="preserve"> </w:t>
      </w:r>
      <w:r w:rsidRPr="00AF05E9">
        <w:rPr>
          <w:rFonts w:ascii="Arial" w:hAnsi="Arial" w:cs="Arial"/>
          <w:sz w:val="24"/>
          <w:szCs w:val="24"/>
          <w:highlight w:val="yellow"/>
          <w:lang w:val="ru-RU"/>
        </w:rPr>
        <w:t>Федерального закона от 18.07.2009 N 190-ФЗ "О кредитной кооперации".</w:t>
      </w:r>
    </w:p>
    <w:p w:rsidR="00AA7E2F" w:rsidRPr="00AF05E9" w:rsidRDefault="00AA7E2F" w:rsidP="00AA7E2F">
      <w:pPr>
        <w:pStyle w:val="af3"/>
        <w:tabs>
          <w:tab w:val="left" w:pos="1418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  <w:highlight w:val="yellow"/>
          <w:lang w:val="ru-RU"/>
        </w:rPr>
      </w:pPr>
      <w:r w:rsidRPr="00AF05E9">
        <w:rPr>
          <w:rFonts w:ascii="Arial" w:hAnsi="Arial" w:cs="Arial"/>
          <w:sz w:val="24"/>
          <w:szCs w:val="24"/>
          <w:highlight w:val="yellow"/>
          <w:lang w:val="ru-RU"/>
        </w:rPr>
        <w:t>В соответствии с п. 7 ст. 23 «Согласие контрольно-ревизионного органа в обязательном порядке дается в случае предоставления займа лицам, избранным или назначенным в органы кредитного кооператива».</w:t>
      </w:r>
    </w:p>
    <w:p w:rsidR="00C1075B" w:rsidRPr="00AA7E2F" w:rsidRDefault="00AA7E2F" w:rsidP="00AA7E2F">
      <w:pPr>
        <w:pStyle w:val="af3"/>
        <w:tabs>
          <w:tab w:val="left" w:pos="1418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AF05E9">
        <w:rPr>
          <w:rFonts w:ascii="Arial" w:hAnsi="Arial" w:cs="Arial"/>
          <w:sz w:val="24"/>
          <w:szCs w:val="24"/>
          <w:highlight w:val="yellow"/>
          <w:lang w:val="ru-RU"/>
        </w:rPr>
        <w:t>Таким образом, ревизионная комиссия дает согласие на выдачу займа, но не принимает решение, беря на себя функции комитета по займам</w:t>
      </w:r>
      <w:r w:rsidRPr="00AA7E2F">
        <w:rPr>
          <w:rFonts w:ascii="Arial" w:hAnsi="Arial" w:cs="Arial"/>
          <w:sz w:val="24"/>
          <w:szCs w:val="24"/>
          <w:lang w:val="ru-RU"/>
        </w:rPr>
        <w:t>.</w:t>
      </w:r>
    </w:p>
    <w:p w:rsidR="00C1075B" w:rsidRDefault="00C1075B" w:rsidP="00C1075B">
      <w:pPr>
        <w:pStyle w:val="af3"/>
        <w:tabs>
          <w:tab w:val="left" w:pos="1418"/>
        </w:tabs>
        <w:spacing w:after="0"/>
        <w:ind w:left="851"/>
        <w:jc w:val="both"/>
        <w:rPr>
          <w:rFonts w:ascii="Arial" w:hAnsi="Arial" w:cs="Arial"/>
          <w:color w:val="0070C0"/>
          <w:sz w:val="24"/>
          <w:szCs w:val="24"/>
          <w:lang w:val="ru-RU"/>
        </w:rPr>
      </w:pPr>
    </w:p>
    <w:p w:rsidR="00303EE9" w:rsidRPr="00AA7E2F" w:rsidRDefault="00303EE9" w:rsidP="00AA7E2F">
      <w:pPr>
        <w:pStyle w:val="af3"/>
        <w:tabs>
          <w:tab w:val="left" w:pos="1418"/>
        </w:tabs>
        <w:spacing w:after="0"/>
        <w:ind w:left="851"/>
        <w:jc w:val="both"/>
        <w:rPr>
          <w:rFonts w:ascii="Arial" w:hAnsi="Arial" w:cs="Arial"/>
          <w:sz w:val="24"/>
          <w:szCs w:val="24"/>
          <w:lang w:val="ru-RU"/>
        </w:rPr>
      </w:pPr>
    </w:p>
    <w:p w:rsidR="00AF3CC3" w:rsidRPr="00B721CB" w:rsidRDefault="00B721CB" w:rsidP="00B721CB">
      <w:pPr>
        <w:pStyle w:val="af3"/>
        <w:numPr>
          <w:ilvl w:val="0"/>
          <w:numId w:val="16"/>
        </w:numPr>
        <w:tabs>
          <w:tab w:val="left" w:pos="1418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B721CB">
        <w:rPr>
          <w:rFonts w:ascii="Arial" w:hAnsi="Arial" w:cs="Arial"/>
          <w:sz w:val="24"/>
          <w:szCs w:val="24"/>
          <w:lang w:val="ru-RU"/>
        </w:rPr>
        <w:t>Ревизионная комиссия обращает внимание на необходимос</w:t>
      </w:r>
      <w:r w:rsidR="00AF05E9">
        <w:rPr>
          <w:rFonts w:ascii="Arial" w:hAnsi="Arial" w:cs="Arial"/>
          <w:sz w:val="24"/>
          <w:szCs w:val="24"/>
          <w:lang w:val="ru-RU"/>
        </w:rPr>
        <w:t>ть более тщательного контроля выдачи</w:t>
      </w:r>
      <w:r w:rsidRPr="00B721CB">
        <w:rPr>
          <w:rFonts w:ascii="Arial" w:hAnsi="Arial" w:cs="Arial"/>
          <w:sz w:val="24"/>
          <w:szCs w:val="24"/>
          <w:lang w:val="ru-RU"/>
        </w:rPr>
        <w:t xml:space="preserve"> займов сотрудникам, волонтерам кооператива и членам выборных органов, не допуская отклонений от принятых в кооперативе условий.</w:t>
      </w:r>
    </w:p>
    <w:p w:rsidR="000A37BA" w:rsidRPr="00045A9A" w:rsidRDefault="000A37BA" w:rsidP="00AF3CC3">
      <w:pPr>
        <w:pStyle w:val="af3"/>
        <w:tabs>
          <w:tab w:val="left" w:pos="1418"/>
        </w:tabs>
        <w:spacing w:after="0"/>
        <w:ind w:left="851"/>
        <w:jc w:val="both"/>
        <w:rPr>
          <w:rFonts w:ascii="Arial" w:hAnsi="Arial" w:cs="Arial"/>
          <w:color w:val="0070C0"/>
          <w:sz w:val="24"/>
          <w:szCs w:val="24"/>
          <w:lang w:val="ru-RU"/>
        </w:rPr>
      </w:pPr>
    </w:p>
    <w:p w:rsidR="000A37BA" w:rsidRPr="00B721CB" w:rsidRDefault="000A37BA" w:rsidP="000A37BA">
      <w:pPr>
        <w:rPr>
          <w:rFonts w:ascii="Arial" w:hAnsi="Arial" w:cs="Arial"/>
          <w:sz w:val="24"/>
          <w:szCs w:val="24"/>
          <w:lang w:val="ru-RU"/>
        </w:rPr>
      </w:pPr>
      <w:r w:rsidRPr="00B721CB">
        <w:rPr>
          <w:rFonts w:ascii="Arial" w:hAnsi="Arial" w:cs="Arial"/>
          <w:sz w:val="24"/>
          <w:szCs w:val="24"/>
          <w:lang w:val="ru-RU"/>
        </w:rPr>
        <w:t>Пожелания и замечания по работе КК «КВК» просим представлять Председателю ревизионной комиссии:</w:t>
      </w:r>
    </w:p>
    <w:p w:rsidR="000A37BA" w:rsidRPr="00B721CB" w:rsidRDefault="000A37BA" w:rsidP="000A37BA">
      <w:pPr>
        <w:rPr>
          <w:rFonts w:ascii="Arial" w:hAnsi="Arial" w:cs="Arial"/>
          <w:sz w:val="24"/>
          <w:szCs w:val="24"/>
          <w:lang w:val="ru-RU"/>
        </w:rPr>
      </w:pPr>
    </w:p>
    <w:p w:rsidR="000A37BA" w:rsidRPr="00B721CB" w:rsidRDefault="00D615C4" w:rsidP="000A37BA">
      <w:pPr>
        <w:rPr>
          <w:rFonts w:ascii="Arial" w:hAnsi="Arial" w:cs="Arial"/>
          <w:sz w:val="24"/>
          <w:szCs w:val="24"/>
          <w:lang w:val="ru-RU"/>
        </w:rPr>
      </w:pPr>
      <w:r w:rsidRPr="00D615C4">
        <w:rPr>
          <w:rFonts w:ascii="Arial" w:hAnsi="Arial" w:cs="Arial"/>
          <w:sz w:val="24"/>
          <w:szCs w:val="24"/>
          <w:lang w:val="ru-RU"/>
        </w:rPr>
        <w:t xml:space="preserve">197373, Санкт-Петербург г, </w:t>
      </w:r>
      <w:proofErr w:type="spellStart"/>
      <w:r w:rsidRPr="00D615C4">
        <w:rPr>
          <w:rFonts w:ascii="Arial" w:hAnsi="Arial" w:cs="Arial"/>
          <w:sz w:val="24"/>
          <w:szCs w:val="24"/>
          <w:lang w:val="ru-RU"/>
        </w:rPr>
        <w:t>Шуваловский</w:t>
      </w:r>
      <w:proofErr w:type="spellEnd"/>
      <w:r w:rsidRPr="00D615C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615C4">
        <w:rPr>
          <w:rFonts w:ascii="Arial" w:hAnsi="Arial" w:cs="Arial"/>
          <w:sz w:val="24"/>
          <w:szCs w:val="24"/>
          <w:lang w:val="ru-RU"/>
        </w:rPr>
        <w:t>пр-кт</w:t>
      </w:r>
      <w:proofErr w:type="spellEnd"/>
      <w:r w:rsidRPr="00D615C4">
        <w:rPr>
          <w:rFonts w:ascii="Arial" w:hAnsi="Arial" w:cs="Arial"/>
          <w:sz w:val="24"/>
          <w:szCs w:val="24"/>
          <w:lang w:val="ru-RU"/>
        </w:rPr>
        <w:t xml:space="preserve">, д. 41, </w:t>
      </w:r>
      <w:proofErr w:type="spellStart"/>
      <w:r w:rsidRPr="00D615C4">
        <w:rPr>
          <w:rFonts w:ascii="Arial" w:hAnsi="Arial" w:cs="Arial"/>
          <w:sz w:val="24"/>
          <w:szCs w:val="24"/>
          <w:lang w:val="ru-RU"/>
        </w:rPr>
        <w:t>кор</w:t>
      </w:r>
      <w:proofErr w:type="spellEnd"/>
      <w:r w:rsidRPr="00D615C4">
        <w:rPr>
          <w:rFonts w:ascii="Arial" w:hAnsi="Arial" w:cs="Arial"/>
          <w:sz w:val="24"/>
          <w:szCs w:val="24"/>
          <w:lang w:val="ru-RU"/>
        </w:rPr>
        <w:t>. 1,  кв. 664</w:t>
      </w:r>
      <w:bookmarkStart w:id="0" w:name="_GoBack"/>
      <w:bookmarkEnd w:id="0"/>
      <w:r w:rsidR="000A37BA" w:rsidRPr="00B721C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AF05E9">
        <w:rPr>
          <w:rFonts w:ascii="Arial" w:hAnsi="Arial" w:cs="Arial"/>
          <w:sz w:val="24"/>
          <w:szCs w:val="24"/>
          <w:lang w:val="ru-RU"/>
        </w:rPr>
        <w:t>Ходос</w:t>
      </w:r>
      <w:proofErr w:type="spellEnd"/>
      <w:r w:rsidR="00AF05E9">
        <w:rPr>
          <w:rFonts w:ascii="Arial" w:hAnsi="Arial" w:cs="Arial"/>
          <w:sz w:val="24"/>
          <w:szCs w:val="24"/>
          <w:lang w:val="ru-RU"/>
        </w:rPr>
        <w:t xml:space="preserve"> В.В.</w:t>
      </w:r>
    </w:p>
    <w:p w:rsidR="00726D02" w:rsidRPr="00B721CB" w:rsidRDefault="00726D02" w:rsidP="00AF3CC3">
      <w:pPr>
        <w:pStyle w:val="af3"/>
        <w:tabs>
          <w:tab w:val="left" w:pos="1418"/>
        </w:tabs>
        <w:spacing w:after="0"/>
        <w:ind w:left="851"/>
        <w:jc w:val="both"/>
        <w:rPr>
          <w:rFonts w:ascii="Arial" w:hAnsi="Arial" w:cs="Arial"/>
          <w:sz w:val="24"/>
          <w:szCs w:val="24"/>
          <w:lang w:val="ru-RU"/>
        </w:rPr>
      </w:pPr>
    </w:p>
    <w:p w:rsidR="00726D02" w:rsidRPr="00B721CB" w:rsidRDefault="00AF05E9" w:rsidP="00726D02">
      <w:pPr>
        <w:pStyle w:val="af3"/>
        <w:tabs>
          <w:tab w:val="left" w:pos="1418"/>
        </w:tabs>
        <w:spacing w:after="0"/>
        <w:ind w:left="851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18</w:t>
      </w:r>
      <w:r w:rsidR="00B721CB">
        <w:rPr>
          <w:rFonts w:ascii="Arial" w:hAnsi="Arial" w:cs="Arial"/>
          <w:sz w:val="24"/>
          <w:szCs w:val="24"/>
          <w:lang w:val="ru-RU"/>
        </w:rPr>
        <w:t xml:space="preserve"> мая 2017 г.</w:t>
      </w:r>
    </w:p>
    <w:p w:rsidR="00AF3CC3" w:rsidRPr="00B721CB" w:rsidRDefault="00AF3CC3" w:rsidP="00AF3CC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721CB">
        <w:rPr>
          <w:rFonts w:ascii="Arial" w:hAnsi="Arial" w:cs="Arial"/>
          <w:sz w:val="24"/>
          <w:szCs w:val="24"/>
          <w:lang w:val="ru-RU"/>
        </w:rPr>
        <w:t>Председатель Ревизионной комиссии:</w:t>
      </w:r>
    </w:p>
    <w:p w:rsidR="00726D02" w:rsidRPr="00B721CB" w:rsidRDefault="00726D02" w:rsidP="00AF3CC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3CC3" w:rsidRPr="00B721CB" w:rsidRDefault="00AF3CC3" w:rsidP="00AF3CC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721CB">
        <w:rPr>
          <w:rFonts w:ascii="Arial" w:hAnsi="Arial" w:cs="Arial"/>
          <w:sz w:val="24"/>
          <w:szCs w:val="24"/>
          <w:lang w:val="ru-RU"/>
        </w:rPr>
        <w:t xml:space="preserve">_________________________________ </w:t>
      </w:r>
      <w:r w:rsidR="00AF05E9">
        <w:rPr>
          <w:rFonts w:ascii="Arial" w:hAnsi="Arial" w:cs="Arial"/>
          <w:sz w:val="24"/>
          <w:szCs w:val="24"/>
          <w:lang w:val="ru-RU"/>
        </w:rPr>
        <w:t xml:space="preserve">В.В. </w:t>
      </w:r>
      <w:proofErr w:type="spellStart"/>
      <w:r w:rsidR="00AF05E9">
        <w:rPr>
          <w:rFonts w:ascii="Arial" w:hAnsi="Arial" w:cs="Arial"/>
          <w:sz w:val="24"/>
          <w:szCs w:val="24"/>
          <w:lang w:val="ru-RU"/>
        </w:rPr>
        <w:t>Ходос</w:t>
      </w:r>
      <w:proofErr w:type="spellEnd"/>
    </w:p>
    <w:p w:rsidR="00AF3CC3" w:rsidRPr="00B721CB" w:rsidRDefault="00AF3CC3" w:rsidP="00AF3CC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721CB">
        <w:rPr>
          <w:rFonts w:ascii="Arial" w:hAnsi="Arial" w:cs="Arial"/>
          <w:sz w:val="24"/>
          <w:szCs w:val="24"/>
          <w:lang w:val="ru-RU"/>
        </w:rPr>
        <w:t>Член Ревизионной комиссии:</w:t>
      </w:r>
    </w:p>
    <w:p w:rsidR="00726D02" w:rsidRPr="00B721CB" w:rsidRDefault="00726D02" w:rsidP="00AF3CC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965BE" w:rsidRDefault="00AF3CC3" w:rsidP="00AF3CC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721CB">
        <w:rPr>
          <w:rFonts w:ascii="Arial" w:hAnsi="Arial" w:cs="Arial"/>
          <w:sz w:val="24"/>
          <w:szCs w:val="24"/>
          <w:lang w:val="ru-RU"/>
        </w:rPr>
        <w:t xml:space="preserve">_________________________________ </w:t>
      </w:r>
      <w:r w:rsidR="00AF05E9">
        <w:rPr>
          <w:rFonts w:ascii="Arial" w:hAnsi="Arial" w:cs="Arial"/>
          <w:sz w:val="24"/>
          <w:szCs w:val="24"/>
          <w:lang w:val="ru-RU"/>
        </w:rPr>
        <w:t>Е.В. Корсунская</w:t>
      </w:r>
    </w:p>
    <w:p w:rsidR="00AF05E9" w:rsidRPr="00B721CB" w:rsidRDefault="00AF05E9" w:rsidP="00AF05E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721CB">
        <w:rPr>
          <w:rFonts w:ascii="Arial" w:hAnsi="Arial" w:cs="Arial"/>
          <w:sz w:val="24"/>
          <w:szCs w:val="24"/>
          <w:lang w:val="ru-RU"/>
        </w:rPr>
        <w:t>Член Ревизионной комиссии:</w:t>
      </w:r>
    </w:p>
    <w:p w:rsidR="00AF05E9" w:rsidRPr="00B721CB" w:rsidRDefault="00AF05E9" w:rsidP="00AF05E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05E9" w:rsidRPr="00B721CB" w:rsidRDefault="00AF05E9" w:rsidP="00AF05E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721CB">
        <w:rPr>
          <w:rFonts w:ascii="Arial" w:hAnsi="Arial" w:cs="Arial"/>
          <w:sz w:val="24"/>
          <w:szCs w:val="24"/>
          <w:lang w:val="ru-RU"/>
        </w:rPr>
        <w:t xml:space="preserve">_________________________________ </w:t>
      </w:r>
      <w:r>
        <w:rPr>
          <w:rFonts w:ascii="Arial" w:hAnsi="Arial" w:cs="Arial"/>
          <w:sz w:val="24"/>
          <w:szCs w:val="24"/>
          <w:lang w:val="ru-RU"/>
        </w:rPr>
        <w:t>И.Ю. Борисова</w:t>
      </w:r>
    </w:p>
    <w:p w:rsidR="00AF05E9" w:rsidRPr="00B721CB" w:rsidRDefault="00AF05E9" w:rsidP="00AF3CC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sectPr w:rsidR="00AF05E9" w:rsidRPr="00B721CB" w:rsidSect="00AF43EA">
      <w:footerReference w:type="default" r:id="rId9"/>
      <w:pgSz w:w="12240" w:h="15840"/>
      <w:pgMar w:top="709" w:right="1041" w:bottom="709" w:left="1440" w:header="720" w:footer="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2B" w:rsidRDefault="0025182B" w:rsidP="000A37BA">
      <w:pPr>
        <w:spacing w:after="0" w:line="240" w:lineRule="auto"/>
      </w:pPr>
      <w:r>
        <w:separator/>
      </w:r>
    </w:p>
  </w:endnote>
  <w:endnote w:type="continuationSeparator" w:id="0">
    <w:p w:rsidR="0025182B" w:rsidRDefault="0025182B" w:rsidP="000A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71419"/>
      <w:docPartObj>
        <w:docPartGallery w:val="Page Numbers (Bottom of Page)"/>
        <w:docPartUnique/>
      </w:docPartObj>
    </w:sdtPr>
    <w:sdtEndPr/>
    <w:sdtContent>
      <w:p w:rsidR="000A37BA" w:rsidRDefault="000A37BA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C4" w:rsidRPr="00D615C4">
          <w:rPr>
            <w:noProof/>
            <w:lang w:val="ru-RU"/>
          </w:rPr>
          <w:t>3</w:t>
        </w:r>
        <w:r>
          <w:fldChar w:fldCharType="end"/>
        </w:r>
      </w:p>
    </w:sdtContent>
  </w:sdt>
  <w:p w:rsidR="000A37BA" w:rsidRDefault="000A37B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2B" w:rsidRDefault="0025182B" w:rsidP="000A37BA">
      <w:pPr>
        <w:spacing w:after="0" w:line="240" w:lineRule="auto"/>
      </w:pPr>
      <w:r>
        <w:separator/>
      </w:r>
    </w:p>
  </w:footnote>
  <w:footnote w:type="continuationSeparator" w:id="0">
    <w:p w:rsidR="0025182B" w:rsidRDefault="0025182B" w:rsidP="000A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743"/>
    <w:multiLevelType w:val="hybridMultilevel"/>
    <w:tmpl w:val="3F561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4FD065D"/>
    <w:multiLevelType w:val="hybridMultilevel"/>
    <w:tmpl w:val="B1D2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224A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51A3FB9"/>
    <w:multiLevelType w:val="hybridMultilevel"/>
    <w:tmpl w:val="E0E8A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5323F8"/>
    <w:multiLevelType w:val="multilevel"/>
    <w:tmpl w:val="0FDA64F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76434871"/>
    <w:multiLevelType w:val="hybridMultilevel"/>
    <w:tmpl w:val="D1B46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BD"/>
    <w:rsid w:val="00045A9A"/>
    <w:rsid w:val="000A37BA"/>
    <w:rsid w:val="00196E0D"/>
    <w:rsid w:val="001C1C34"/>
    <w:rsid w:val="001E11C7"/>
    <w:rsid w:val="001F1FEF"/>
    <w:rsid w:val="002034D7"/>
    <w:rsid w:val="002411F6"/>
    <w:rsid w:val="00250EC7"/>
    <w:rsid w:val="0025182B"/>
    <w:rsid w:val="00303EE9"/>
    <w:rsid w:val="003D369B"/>
    <w:rsid w:val="00455FD4"/>
    <w:rsid w:val="0048061F"/>
    <w:rsid w:val="00483BE1"/>
    <w:rsid w:val="004902DE"/>
    <w:rsid w:val="004A58C8"/>
    <w:rsid w:val="00547111"/>
    <w:rsid w:val="00547ED8"/>
    <w:rsid w:val="00552822"/>
    <w:rsid w:val="005B773C"/>
    <w:rsid w:val="00684B99"/>
    <w:rsid w:val="006A0620"/>
    <w:rsid w:val="00726D02"/>
    <w:rsid w:val="0078516D"/>
    <w:rsid w:val="007923BA"/>
    <w:rsid w:val="007C4DBD"/>
    <w:rsid w:val="008F15FC"/>
    <w:rsid w:val="009D35C3"/>
    <w:rsid w:val="009F6825"/>
    <w:rsid w:val="00A06C7A"/>
    <w:rsid w:val="00A85C30"/>
    <w:rsid w:val="00A965BE"/>
    <w:rsid w:val="00AA05D1"/>
    <w:rsid w:val="00AA7E2F"/>
    <w:rsid w:val="00AF05E9"/>
    <w:rsid w:val="00AF3CC3"/>
    <w:rsid w:val="00AF43EA"/>
    <w:rsid w:val="00B10B41"/>
    <w:rsid w:val="00B25D44"/>
    <w:rsid w:val="00B721CB"/>
    <w:rsid w:val="00BC492D"/>
    <w:rsid w:val="00BF77F0"/>
    <w:rsid w:val="00C1075B"/>
    <w:rsid w:val="00C37264"/>
    <w:rsid w:val="00C54FF6"/>
    <w:rsid w:val="00C55CFC"/>
    <w:rsid w:val="00C742B5"/>
    <w:rsid w:val="00CA589F"/>
    <w:rsid w:val="00D070D4"/>
    <w:rsid w:val="00D238C7"/>
    <w:rsid w:val="00D453E7"/>
    <w:rsid w:val="00D615C4"/>
    <w:rsid w:val="00D73E13"/>
    <w:rsid w:val="00DE6F62"/>
    <w:rsid w:val="00E168BE"/>
    <w:rsid w:val="00EE108F"/>
    <w:rsid w:val="00F7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FC"/>
  </w:style>
  <w:style w:type="paragraph" w:styleId="1">
    <w:name w:val="heading 1"/>
    <w:basedOn w:val="a"/>
    <w:next w:val="a"/>
    <w:link w:val="10"/>
    <w:uiPriority w:val="9"/>
    <w:qFormat/>
    <w:rsid w:val="008F15F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5F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5F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5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5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5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5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5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5F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15FC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8F15FC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rsid w:val="008F15FC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F15FC"/>
    <w:rPr>
      <w:color w:val="000000" w:themeColor="text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15FC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F15FC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F15FC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F15F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8F15FC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F15F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F15FC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15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8F15FC"/>
    <w:rPr>
      <w:b/>
      <w:bCs/>
      <w:i/>
      <w:iCs/>
    </w:rPr>
  </w:style>
  <w:style w:type="character" w:styleId="a7">
    <w:name w:val="Subtle Emphasis"/>
    <w:basedOn w:val="a0"/>
    <w:uiPriority w:val="19"/>
    <w:qFormat/>
    <w:rsid w:val="008F15FC"/>
    <w:rPr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8F15FC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8F15FC"/>
    <w:rPr>
      <w:b/>
      <w:bCs/>
      <w:i/>
      <w:iCs/>
      <w:color w:val="auto"/>
    </w:rPr>
  </w:style>
  <w:style w:type="character" w:styleId="aa">
    <w:name w:val="Strong"/>
    <w:basedOn w:val="a0"/>
    <w:uiPriority w:val="22"/>
    <w:qFormat/>
    <w:rsid w:val="008F15F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F15FC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F15FC"/>
    <w:rPr>
      <w:i/>
      <w:iCs/>
      <w:color w:val="707070" w:themeColor="accent3" w:themeShade="BF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15F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F15FC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ad">
    <w:name w:val="Subtle Reference"/>
    <w:basedOn w:val="a0"/>
    <w:uiPriority w:val="31"/>
    <w:qFormat/>
    <w:rsid w:val="008F15F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8F15FC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8F15FC"/>
    <w:rPr>
      <w:b/>
      <w:bCs/>
      <w:caps w:val="0"/>
      <w:smallCaps/>
      <w:spacing w:val="0"/>
    </w:rPr>
  </w:style>
  <w:style w:type="paragraph" w:styleId="af0">
    <w:name w:val="caption"/>
    <w:basedOn w:val="a"/>
    <w:next w:val="a"/>
    <w:uiPriority w:val="35"/>
    <w:semiHidden/>
    <w:unhideWhenUsed/>
    <w:qFormat/>
    <w:rsid w:val="008F15F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8F15FC"/>
    <w:pPr>
      <w:outlineLvl w:val="9"/>
    </w:pPr>
  </w:style>
  <w:style w:type="paragraph" w:styleId="af2">
    <w:name w:val="No Spacing"/>
    <w:uiPriority w:val="1"/>
    <w:qFormat/>
    <w:rsid w:val="008F15FC"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  <w:rsid w:val="001F1FEF"/>
  </w:style>
  <w:style w:type="table" w:styleId="af4">
    <w:name w:val="Table Grid"/>
    <w:basedOn w:val="a1"/>
    <w:uiPriority w:val="39"/>
    <w:rsid w:val="009F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250EC7"/>
    <w:rPr>
      <w:color w:val="5F5F5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0A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A37BA"/>
  </w:style>
  <w:style w:type="paragraph" w:styleId="af8">
    <w:name w:val="footer"/>
    <w:basedOn w:val="a"/>
    <w:link w:val="af9"/>
    <w:uiPriority w:val="99"/>
    <w:unhideWhenUsed/>
    <w:rsid w:val="000A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A37BA"/>
  </w:style>
  <w:style w:type="paragraph" w:customStyle="1" w:styleId="ConsPlusNormal">
    <w:name w:val="ConsPlusNormal"/>
    <w:rsid w:val="00C54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/>
    </w:rPr>
  </w:style>
  <w:style w:type="character" w:customStyle="1" w:styleId="11">
    <w:name w:val="Основной текст Знак1"/>
    <w:basedOn w:val="a0"/>
    <w:link w:val="afa"/>
    <w:uiPriority w:val="99"/>
    <w:locked/>
    <w:rsid w:val="00C1075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11"/>
    <w:uiPriority w:val="99"/>
    <w:rsid w:val="00C1075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styleId="afa">
    <w:name w:val="Body Text"/>
    <w:basedOn w:val="a"/>
    <w:link w:val="11"/>
    <w:uiPriority w:val="99"/>
    <w:rsid w:val="00C1075B"/>
    <w:pPr>
      <w:widowControl w:val="0"/>
      <w:shd w:val="clear" w:color="auto" w:fill="FFFFFF"/>
      <w:spacing w:after="300" w:line="240" w:lineRule="atLeast"/>
      <w:ind w:hanging="54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b">
    <w:name w:val="Основной текст Знак"/>
    <w:basedOn w:val="a0"/>
    <w:uiPriority w:val="99"/>
    <w:semiHidden/>
    <w:rsid w:val="00C10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FC"/>
  </w:style>
  <w:style w:type="paragraph" w:styleId="1">
    <w:name w:val="heading 1"/>
    <w:basedOn w:val="a"/>
    <w:next w:val="a"/>
    <w:link w:val="10"/>
    <w:uiPriority w:val="9"/>
    <w:qFormat/>
    <w:rsid w:val="008F15F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5F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5F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5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5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5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5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5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5F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15FC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8F15FC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rsid w:val="008F15FC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F15FC"/>
    <w:rPr>
      <w:color w:val="000000" w:themeColor="text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15FC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F15FC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F15FC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F15F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8F15FC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F15F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F15FC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15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8F15FC"/>
    <w:rPr>
      <w:b/>
      <w:bCs/>
      <w:i/>
      <w:iCs/>
    </w:rPr>
  </w:style>
  <w:style w:type="character" w:styleId="a7">
    <w:name w:val="Subtle Emphasis"/>
    <w:basedOn w:val="a0"/>
    <w:uiPriority w:val="19"/>
    <w:qFormat/>
    <w:rsid w:val="008F15FC"/>
    <w:rPr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8F15FC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8F15FC"/>
    <w:rPr>
      <w:b/>
      <w:bCs/>
      <w:i/>
      <w:iCs/>
      <w:color w:val="auto"/>
    </w:rPr>
  </w:style>
  <w:style w:type="character" w:styleId="aa">
    <w:name w:val="Strong"/>
    <w:basedOn w:val="a0"/>
    <w:uiPriority w:val="22"/>
    <w:qFormat/>
    <w:rsid w:val="008F15F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F15FC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F15FC"/>
    <w:rPr>
      <w:i/>
      <w:iCs/>
      <w:color w:val="707070" w:themeColor="accent3" w:themeShade="BF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15F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F15FC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ad">
    <w:name w:val="Subtle Reference"/>
    <w:basedOn w:val="a0"/>
    <w:uiPriority w:val="31"/>
    <w:qFormat/>
    <w:rsid w:val="008F15F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8F15FC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8F15FC"/>
    <w:rPr>
      <w:b/>
      <w:bCs/>
      <w:caps w:val="0"/>
      <w:smallCaps/>
      <w:spacing w:val="0"/>
    </w:rPr>
  </w:style>
  <w:style w:type="paragraph" w:styleId="af0">
    <w:name w:val="caption"/>
    <w:basedOn w:val="a"/>
    <w:next w:val="a"/>
    <w:uiPriority w:val="35"/>
    <w:semiHidden/>
    <w:unhideWhenUsed/>
    <w:qFormat/>
    <w:rsid w:val="008F15F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8F15FC"/>
    <w:pPr>
      <w:outlineLvl w:val="9"/>
    </w:pPr>
  </w:style>
  <w:style w:type="paragraph" w:styleId="af2">
    <w:name w:val="No Spacing"/>
    <w:uiPriority w:val="1"/>
    <w:qFormat/>
    <w:rsid w:val="008F15FC"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  <w:rsid w:val="001F1FEF"/>
  </w:style>
  <w:style w:type="table" w:styleId="af4">
    <w:name w:val="Table Grid"/>
    <w:basedOn w:val="a1"/>
    <w:uiPriority w:val="39"/>
    <w:rsid w:val="009F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250EC7"/>
    <w:rPr>
      <w:color w:val="5F5F5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0A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A37BA"/>
  </w:style>
  <w:style w:type="paragraph" w:styleId="af8">
    <w:name w:val="footer"/>
    <w:basedOn w:val="a"/>
    <w:link w:val="af9"/>
    <w:uiPriority w:val="99"/>
    <w:unhideWhenUsed/>
    <w:rsid w:val="000A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A37BA"/>
  </w:style>
  <w:style w:type="paragraph" w:customStyle="1" w:styleId="ConsPlusNormal">
    <w:name w:val="ConsPlusNormal"/>
    <w:rsid w:val="00C54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/>
    </w:rPr>
  </w:style>
  <w:style w:type="character" w:customStyle="1" w:styleId="11">
    <w:name w:val="Основной текст Знак1"/>
    <w:basedOn w:val="a0"/>
    <w:link w:val="afa"/>
    <w:uiPriority w:val="99"/>
    <w:locked/>
    <w:rsid w:val="00C1075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11"/>
    <w:uiPriority w:val="99"/>
    <w:rsid w:val="00C1075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styleId="afa">
    <w:name w:val="Body Text"/>
    <w:basedOn w:val="a"/>
    <w:link w:val="11"/>
    <w:uiPriority w:val="99"/>
    <w:rsid w:val="00C1075B"/>
    <w:pPr>
      <w:widowControl w:val="0"/>
      <w:shd w:val="clear" w:color="auto" w:fill="FFFFFF"/>
      <w:spacing w:after="300" w:line="240" w:lineRule="atLeast"/>
      <w:ind w:hanging="54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b">
    <w:name w:val="Основной текст Знак"/>
    <w:basedOn w:val="a0"/>
    <w:uiPriority w:val="99"/>
    <w:semiHidden/>
    <w:rsid w:val="00C1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d\AppData\Roaming\Microsoft\&#1064;&#1072;&#1073;&#1083;&#1086;&#1085;&#1099;\&#1041;&#1083;&#1072;&#1085;&#1082;%20&#1054;&#1090;&#1095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Отчет</Template>
  <TotalTime>52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</dc:creator>
  <cp:keywords/>
  <cp:lastModifiedBy>Smikova</cp:lastModifiedBy>
  <cp:revision>8</cp:revision>
  <cp:lastPrinted>2015-06-01T07:16:00Z</cp:lastPrinted>
  <dcterms:created xsi:type="dcterms:W3CDTF">2017-05-20T20:08:00Z</dcterms:created>
  <dcterms:modified xsi:type="dcterms:W3CDTF">2018-05-21T20:39:00Z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